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01" w:rsidRDefault="00590201" w:rsidP="00590201">
      <w:pPr>
        <w:rPr>
          <w:rFonts w:ascii="Mistral" w:hAnsi="Mistral"/>
          <w:sz w:val="44"/>
          <w:szCs w:val="44"/>
          <w:lang w:val="es-ES"/>
        </w:rPr>
      </w:pPr>
    </w:p>
    <w:p w:rsidR="00590201" w:rsidRPr="00333DF3" w:rsidRDefault="00590201" w:rsidP="00590201">
      <w:pPr>
        <w:jc w:val="center"/>
        <w:rPr>
          <w:rFonts w:ascii="Garamond" w:hAnsi="Garamond" w:cs="Times New Roman (Cuerpo en alfa"/>
          <w:b/>
          <w:bCs/>
          <w:smallCaps/>
          <w:sz w:val="32"/>
          <w:szCs w:val="32"/>
          <w:lang w:val="es-ES"/>
        </w:rPr>
      </w:pPr>
      <w:r w:rsidRPr="00333DF3">
        <w:rPr>
          <w:rFonts w:ascii="Garamond" w:hAnsi="Garamond" w:cs="Times New Roman (Cuerpo en alfa"/>
          <w:b/>
          <w:bCs/>
          <w:smallCaps/>
          <w:sz w:val="32"/>
          <w:szCs w:val="32"/>
          <w:lang w:val="es-ES"/>
        </w:rPr>
        <w:t xml:space="preserve">Formulario para postulación de </w:t>
      </w:r>
      <w:r>
        <w:rPr>
          <w:rFonts w:ascii="Garamond" w:hAnsi="Garamond" w:cs="Times New Roman (Cuerpo en alfa"/>
          <w:b/>
          <w:bCs/>
          <w:smallCaps/>
          <w:sz w:val="32"/>
          <w:szCs w:val="32"/>
          <w:lang w:val="es-ES"/>
        </w:rPr>
        <w:t>ponencia para mesas de trabajo</w:t>
      </w:r>
    </w:p>
    <w:p w:rsidR="00590201" w:rsidRDefault="00590201" w:rsidP="00590201">
      <w:pPr>
        <w:jc w:val="center"/>
        <w:rPr>
          <w:rFonts w:ascii="Garamond" w:hAnsi="Garamond"/>
          <w:sz w:val="32"/>
          <w:szCs w:val="32"/>
          <w:lang w:val="es-ES"/>
        </w:rPr>
      </w:pPr>
    </w:p>
    <w:p w:rsidR="00590201" w:rsidRPr="009D34F9" w:rsidRDefault="00590201" w:rsidP="00590201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 xml:space="preserve">Nombre del </w:t>
      </w:r>
      <w:r>
        <w:rPr>
          <w:rFonts w:ascii="Garamond" w:hAnsi="Garamond"/>
          <w:lang w:val="es-ES"/>
        </w:rPr>
        <w:t>ponente</w:t>
      </w:r>
      <w:r w:rsidRPr="009D34F9">
        <w:rPr>
          <w:rFonts w:ascii="Garamond" w:hAnsi="Garamond"/>
          <w:lang w:val="es-ES"/>
        </w:rPr>
        <w:t>:</w:t>
      </w:r>
    </w:p>
    <w:p w:rsidR="00590201" w:rsidRPr="009D34F9" w:rsidRDefault="00590201" w:rsidP="00590201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>Coordinador/a:</w:t>
      </w:r>
      <w:r w:rsidRPr="009D34F9">
        <w:rPr>
          <w:rFonts w:ascii="Garamond" w:hAnsi="Garamond"/>
          <w:lang w:val="es-ES"/>
        </w:rPr>
        <w:tab/>
      </w:r>
    </w:p>
    <w:p w:rsidR="00590201" w:rsidRPr="009D34F9" w:rsidRDefault="00590201" w:rsidP="00590201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>Afiliación académica:</w:t>
      </w:r>
      <w:bookmarkStart w:id="0" w:name="_GoBack"/>
      <w:bookmarkEnd w:id="0"/>
    </w:p>
    <w:p w:rsidR="00590201" w:rsidRPr="009D34F9" w:rsidRDefault="00590201" w:rsidP="00590201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>correo electrónico:</w:t>
      </w:r>
    </w:p>
    <w:p w:rsidR="00590201" w:rsidRPr="009D34F9" w:rsidRDefault="00590201" w:rsidP="00590201">
      <w:pPr>
        <w:rPr>
          <w:rFonts w:ascii="Garamond" w:hAnsi="Garamond"/>
          <w:lang w:val="es-ES"/>
        </w:rPr>
      </w:pPr>
      <w:r w:rsidRPr="009D34F9">
        <w:rPr>
          <w:rFonts w:ascii="Garamond" w:hAnsi="Garamond"/>
          <w:lang w:val="es-ES"/>
        </w:rPr>
        <w:t xml:space="preserve">Resumen </w:t>
      </w:r>
      <w:r>
        <w:rPr>
          <w:rFonts w:ascii="Garamond" w:hAnsi="Garamond"/>
          <w:lang w:val="es-ES"/>
        </w:rPr>
        <w:t>de la ponencia</w:t>
      </w:r>
      <w:r w:rsidRPr="009D34F9">
        <w:rPr>
          <w:rFonts w:ascii="Garamond" w:hAnsi="Garamond"/>
          <w:lang w:val="es-ES"/>
        </w:rPr>
        <w:t xml:space="preserve"> (150 palabras</w:t>
      </w:r>
      <w:r>
        <w:rPr>
          <w:rFonts w:ascii="Garamond" w:hAnsi="Garamond"/>
          <w:lang w:val="es-ES"/>
        </w:rPr>
        <w:t>)</w:t>
      </w:r>
      <w:r w:rsidRPr="009D34F9">
        <w:rPr>
          <w:rFonts w:ascii="Garamond" w:hAnsi="Garamond"/>
          <w:lang w:val="es-ES"/>
        </w:rPr>
        <w:t>:</w:t>
      </w:r>
    </w:p>
    <w:p w:rsidR="00590201" w:rsidRDefault="00590201" w:rsidP="00590201">
      <w:pPr>
        <w:rPr>
          <w:rFonts w:ascii="Garamond" w:hAnsi="Garamond"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590201" w:rsidTr="00EF2906">
        <w:tc>
          <w:tcPr>
            <w:tcW w:w="13996" w:type="dxa"/>
          </w:tcPr>
          <w:p w:rsidR="00590201" w:rsidRDefault="00590201" w:rsidP="00EF2906">
            <w:pPr>
              <w:rPr>
                <w:rFonts w:ascii="Garamond" w:hAnsi="Garamond"/>
                <w:sz w:val="32"/>
                <w:szCs w:val="32"/>
                <w:lang w:val="es-ES"/>
              </w:rPr>
            </w:pPr>
          </w:p>
          <w:p w:rsidR="00590201" w:rsidRDefault="00590201" w:rsidP="00EF2906">
            <w:pPr>
              <w:rPr>
                <w:rFonts w:ascii="Garamond" w:hAnsi="Garamond"/>
                <w:sz w:val="32"/>
                <w:szCs w:val="32"/>
                <w:lang w:val="es-ES"/>
              </w:rPr>
            </w:pPr>
          </w:p>
          <w:p w:rsidR="00590201" w:rsidRDefault="00590201" w:rsidP="00EF2906">
            <w:pPr>
              <w:rPr>
                <w:rFonts w:ascii="Garamond" w:hAnsi="Garamond"/>
                <w:sz w:val="32"/>
                <w:szCs w:val="32"/>
                <w:lang w:val="es-ES"/>
              </w:rPr>
            </w:pPr>
          </w:p>
          <w:p w:rsidR="00590201" w:rsidRDefault="00590201" w:rsidP="00EF2906">
            <w:pPr>
              <w:rPr>
                <w:rFonts w:ascii="Garamond" w:hAnsi="Garamond"/>
                <w:sz w:val="32"/>
                <w:szCs w:val="32"/>
                <w:lang w:val="es-ES"/>
              </w:rPr>
            </w:pPr>
          </w:p>
        </w:tc>
      </w:tr>
    </w:tbl>
    <w:p w:rsidR="00590201" w:rsidRDefault="00590201" w:rsidP="00590201">
      <w:pPr>
        <w:rPr>
          <w:rFonts w:ascii="Mistral" w:hAnsi="Mistral"/>
          <w:sz w:val="44"/>
          <w:szCs w:val="44"/>
          <w:lang w:val="es-ES"/>
        </w:rPr>
      </w:pPr>
    </w:p>
    <w:p w:rsidR="00590201" w:rsidRPr="006E0571" w:rsidRDefault="00590201" w:rsidP="00590201">
      <w:pPr>
        <w:spacing w:line="276" w:lineRule="auto"/>
        <w:rPr>
          <w:rFonts w:ascii="Garamond" w:hAnsi="Garamond"/>
          <w:lang w:val="es-ES"/>
        </w:rPr>
      </w:pPr>
    </w:p>
    <w:p w:rsidR="004F57CC" w:rsidRDefault="004F57CC"/>
    <w:sectPr w:rsidR="004F57CC" w:rsidSect="00333DF3">
      <w:headerReference w:type="default" r:id="rId6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2F" w:rsidRDefault="00F7352F" w:rsidP="005F1AA9">
      <w:r>
        <w:separator/>
      </w:r>
    </w:p>
  </w:endnote>
  <w:endnote w:type="continuationSeparator" w:id="0">
    <w:p w:rsidR="00F7352F" w:rsidRDefault="00F7352F" w:rsidP="005F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2F" w:rsidRDefault="00F7352F" w:rsidP="005F1AA9">
      <w:r>
        <w:separator/>
      </w:r>
    </w:p>
  </w:footnote>
  <w:footnote w:type="continuationSeparator" w:id="0">
    <w:p w:rsidR="00F7352F" w:rsidRDefault="00F7352F" w:rsidP="005F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93"/>
      <w:gridCol w:w="6998"/>
    </w:tblGrid>
    <w:tr w:rsidR="005F1AA9" w:rsidTr="00EF2906">
      <w:tc>
        <w:tcPr>
          <w:tcW w:w="2093" w:type="dxa"/>
        </w:tcPr>
        <w:p w:rsidR="005F1AA9" w:rsidRDefault="005F1AA9" w:rsidP="005F1AA9">
          <w:pPr>
            <w:rPr>
              <w:rFonts w:ascii="Mistral" w:hAnsi="Mistral"/>
              <w:sz w:val="44"/>
              <w:szCs w:val="44"/>
              <w:lang w:val="es-ES"/>
            </w:rPr>
          </w:pPr>
          <w:r>
            <w:rPr>
              <w:rFonts w:ascii="Mistral" w:hAnsi="Mistral"/>
              <w:noProof/>
              <w:sz w:val="44"/>
              <w:szCs w:val="44"/>
              <w:lang w:eastAsia="es-EC"/>
            </w:rPr>
            <w:drawing>
              <wp:inline distT="0" distB="0" distL="0" distR="0" wp14:anchorId="357C7F49" wp14:editId="042BD0BD">
                <wp:extent cx="1183029" cy="1067761"/>
                <wp:effectExtent l="0" t="0" r="0" b="0"/>
                <wp:docPr id="3" name="Imagen 3" descr="Dibujo en blanco y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bujo en blanco y negro&#10;&#10;Descripción generada automáticamente con confianza medi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584" cy="1120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:rsidR="005F1AA9" w:rsidRDefault="005F1AA9" w:rsidP="005F1AA9">
          <w:pPr>
            <w:rPr>
              <w:rFonts w:ascii="Mistral" w:hAnsi="Mistral"/>
              <w:sz w:val="44"/>
              <w:szCs w:val="44"/>
              <w:lang w:val="es-ES"/>
            </w:rPr>
          </w:pPr>
        </w:p>
        <w:p w:rsidR="005F1AA9" w:rsidRDefault="005F1AA9" w:rsidP="005F1AA9">
          <w:pPr>
            <w:rPr>
              <w:rFonts w:ascii="Mistral" w:hAnsi="Mistral"/>
              <w:sz w:val="44"/>
              <w:szCs w:val="44"/>
              <w:lang w:val="es-ES"/>
            </w:rPr>
          </w:pPr>
        </w:p>
        <w:p w:rsidR="005F1AA9" w:rsidRDefault="005F1AA9" w:rsidP="005F1AA9">
          <w:pPr>
            <w:rPr>
              <w:rFonts w:ascii="Mistral" w:hAnsi="Mistral"/>
              <w:sz w:val="44"/>
              <w:szCs w:val="44"/>
              <w:lang w:val="es-ES"/>
            </w:rPr>
          </w:pPr>
          <w:r w:rsidRPr="00C3480E">
            <w:rPr>
              <w:rFonts w:ascii="Mistral" w:hAnsi="Mistral"/>
              <w:sz w:val="44"/>
              <w:szCs w:val="44"/>
              <w:lang w:val="es-ES"/>
            </w:rPr>
            <w:t>X</w:t>
          </w:r>
          <w:r>
            <w:rPr>
              <w:rFonts w:ascii="Mistral" w:hAnsi="Mistral"/>
              <w:sz w:val="44"/>
              <w:szCs w:val="44"/>
              <w:lang w:val="es-ES"/>
            </w:rPr>
            <w:t>I</w:t>
          </w:r>
          <w:r w:rsidRPr="00C3480E">
            <w:rPr>
              <w:rFonts w:ascii="Mistral" w:hAnsi="Mistral"/>
              <w:sz w:val="44"/>
              <w:szCs w:val="44"/>
              <w:lang w:val="es-ES"/>
            </w:rPr>
            <w:t xml:space="preserve"> Congreso Ecuatoriano de Historia 2023</w:t>
          </w:r>
        </w:p>
        <w:p w:rsidR="005F1AA9" w:rsidRPr="00C3480E" w:rsidRDefault="005F1AA9" w:rsidP="005F1AA9">
          <w:pPr>
            <w:rPr>
              <w:rFonts w:ascii="Mistral" w:hAnsi="Mistral"/>
              <w:sz w:val="32"/>
              <w:szCs w:val="32"/>
              <w:lang w:val="es-ES"/>
            </w:rPr>
          </w:pPr>
          <w:r>
            <w:rPr>
              <w:rFonts w:ascii="Mistral" w:hAnsi="Mistral"/>
              <w:sz w:val="32"/>
              <w:szCs w:val="32"/>
              <w:lang w:val="es-ES"/>
            </w:rPr>
            <w:t>Q</w:t>
          </w:r>
          <w:r w:rsidRPr="00C3480E">
            <w:rPr>
              <w:rFonts w:ascii="Mistral" w:hAnsi="Mistral"/>
              <w:sz w:val="32"/>
              <w:szCs w:val="32"/>
              <w:lang w:val="es-ES"/>
            </w:rPr>
            <w:t xml:space="preserve">uito, </w:t>
          </w:r>
          <w:r>
            <w:rPr>
              <w:rFonts w:ascii="Mistral" w:hAnsi="Mistral"/>
              <w:sz w:val="32"/>
              <w:szCs w:val="32"/>
              <w:lang w:val="es-ES"/>
            </w:rPr>
            <w:t xml:space="preserve">20 -23 </w:t>
          </w:r>
          <w:r w:rsidRPr="00C3480E">
            <w:rPr>
              <w:rFonts w:ascii="Mistral" w:hAnsi="Mistral"/>
              <w:sz w:val="32"/>
              <w:szCs w:val="32"/>
              <w:lang w:val="es-ES"/>
            </w:rPr>
            <w:t>de septiembre 2023</w:t>
          </w:r>
        </w:p>
        <w:p w:rsidR="005F1AA9" w:rsidRDefault="005F1AA9" w:rsidP="005F1AA9">
          <w:pPr>
            <w:rPr>
              <w:rFonts w:ascii="Mistral" w:hAnsi="Mistral"/>
              <w:sz w:val="44"/>
              <w:szCs w:val="44"/>
              <w:lang w:val="es-ES"/>
            </w:rPr>
          </w:pPr>
        </w:p>
      </w:tc>
    </w:tr>
  </w:tbl>
  <w:p w:rsidR="005F1AA9" w:rsidRDefault="005F1A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01"/>
    <w:rsid w:val="004F57CC"/>
    <w:rsid w:val="00590201"/>
    <w:rsid w:val="005F1AA9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C15B-D806-46C5-BB72-C8CA2040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01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2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A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AA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F1A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Espin</dc:creator>
  <cp:keywords/>
  <dc:description/>
  <cp:lastModifiedBy>Linda Espin</cp:lastModifiedBy>
  <cp:revision>2</cp:revision>
  <dcterms:created xsi:type="dcterms:W3CDTF">2023-02-08T20:21:00Z</dcterms:created>
  <dcterms:modified xsi:type="dcterms:W3CDTF">2023-02-08T20:23:00Z</dcterms:modified>
</cp:coreProperties>
</file>